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EA2D2" w14:textId="5817C8D4" w:rsidR="00807E22" w:rsidRPr="00103CE3" w:rsidRDefault="00C553F9" w:rsidP="007511FA">
      <w:pPr>
        <w:spacing w:line="360" w:lineRule="auto"/>
        <w:jc w:val="center"/>
        <w:rPr>
          <w:lang w:val="pt-BR"/>
        </w:rPr>
      </w:pPr>
      <w:r>
        <w:t xml:space="preserve">                                                                                                 </w:t>
      </w:r>
      <w:r w:rsidR="00807E22" w:rsidRPr="00103CE3">
        <w:t xml:space="preserve">Raseinių </w:t>
      </w:r>
      <w:r w:rsidR="00807E22" w:rsidRPr="00103CE3">
        <w:rPr>
          <w:lang w:val="pt-BR"/>
        </w:rPr>
        <w:t>rajono savivaldybės</w:t>
      </w:r>
    </w:p>
    <w:p w14:paraId="1F292BD5" w14:textId="577E5792" w:rsidR="00807E22" w:rsidRPr="00103CE3" w:rsidRDefault="00807E22" w:rsidP="00807E22">
      <w:pPr>
        <w:spacing w:line="360" w:lineRule="auto"/>
        <w:ind w:left="5102"/>
        <w:jc w:val="both"/>
        <w:rPr>
          <w:lang w:val="pt-BR"/>
        </w:rPr>
      </w:pPr>
      <w:r>
        <w:rPr>
          <w:lang w:val="pt-BR"/>
        </w:rPr>
        <w:t xml:space="preserve">                     tarybos 2020 </w:t>
      </w:r>
      <w:r w:rsidRPr="00103CE3">
        <w:rPr>
          <w:lang w:val="pt-BR"/>
        </w:rPr>
        <w:t xml:space="preserve">m. </w:t>
      </w:r>
      <w:r w:rsidR="00EE3D53">
        <w:rPr>
          <w:lang w:val="pt-BR"/>
        </w:rPr>
        <w:t>gruodžio 28 d.</w:t>
      </w:r>
      <w:r>
        <w:rPr>
          <w:lang w:val="pt-BR"/>
        </w:rPr>
        <w:t xml:space="preserve"> </w:t>
      </w:r>
    </w:p>
    <w:p w14:paraId="0983402E" w14:textId="6E59AFD9" w:rsidR="00807E22" w:rsidRDefault="00807E22" w:rsidP="00807E22">
      <w:pPr>
        <w:spacing w:line="360" w:lineRule="auto"/>
        <w:ind w:left="5102"/>
        <w:jc w:val="both"/>
        <w:rPr>
          <w:lang w:val="pt-BR"/>
        </w:rPr>
      </w:pPr>
      <w:r>
        <w:rPr>
          <w:lang w:val="pt-BR"/>
        </w:rPr>
        <w:t xml:space="preserve">                     </w:t>
      </w:r>
      <w:r w:rsidRPr="00103CE3">
        <w:rPr>
          <w:lang w:val="pt-BR"/>
        </w:rPr>
        <w:t>sprendimo Nr.</w:t>
      </w:r>
      <w:r w:rsidRPr="008168F9">
        <w:t xml:space="preserve"> </w:t>
      </w:r>
      <w:bookmarkStart w:id="0" w:name="n_0"/>
      <w:r w:rsidR="00EE3D53" w:rsidRPr="00EE3D53">
        <w:rPr>
          <w:lang w:val="pt-BR"/>
        </w:rPr>
        <w:t>TS-381</w:t>
      </w:r>
      <w:bookmarkEnd w:id="0"/>
    </w:p>
    <w:p w14:paraId="0B41E83A" w14:textId="77777777" w:rsidR="00807E22" w:rsidRPr="00103CE3" w:rsidRDefault="00807E22" w:rsidP="00807E22">
      <w:pPr>
        <w:spacing w:line="360" w:lineRule="auto"/>
        <w:jc w:val="both"/>
        <w:rPr>
          <w:lang w:val="pt-BR"/>
        </w:rPr>
      </w:pPr>
      <w:r>
        <w:rPr>
          <w:lang w:val="pt-BR"/>
        </w:rPr>
        <w:t xml:space="preserve">                                                                                                          p</w:t>
      </w:r>
      <w:r w:rsidRPr="00103CE3">
        <w:rPr>
          <w:lang w:val="pt-BR"/>
        </w:rPr>
        <w:t>riedas</w:t>
      </w:r>
    </w:p>
    <w:p w14:paraId="7A769F6E" w14:textId="77777777" w:rsidR="00807E22" w:rsidRPr="00103CE3" w:rsidRDefault="00807E22" w:rsidP="00807E22">
      <w:pPr>
        <w:spacing w:line="360" w:lineRule="auto"/>
        <w:ind w:firstLine="720"/>
        <w:jc w:val="both"/>
      </w:pPr>
    </w:p>
    <w:p w14:paraId="33CF3F2A" w14:textId="77777777" w:rsidR="00807E22" w:rsidRDefault="00807E22" w:rsidP="00AE293A">
      <w:pPr>
        <w:spacing w:line="276" w:lineRule="auto"/>
        <w:jc w:val="center"/>
        <w:rPr>
          <w:b/>
        </w:rPr>
      </w:pPr>
      <w:bookmarkStart w:id="1" w:name="_Hlk57800758"/>
      <w:r w:rsidRPr="007143E0">
        <w:rPr>
          <w:b/>
        </w:rPr>
        <w:t xml:space="preserve">MOKESČIO UŽ </w:t>
      </w:r>
      <w:r w:rsidRPr="00B774D8">
        <w:rPr>
          <w:b/>
        </w:rPr>
        <w:t>IKIMOKYKLINIO IR PRIEŠMOKYKLINIO AMŽIAUS</w:t>
      </w:r>
      <w:r>
        <w:rPr>
          <w:b/>
        </w:rPr>
        <w:t xml:space="preserve"> VAIKŲ IŠLAIKYMĄ RASEINIŲ RAJONO ŠVIETIMO ĮSTAIGOSE MOKĖJIMO IR</w:t>
      </w:r>
      <w:r w:rsidRPr="00103CE3">
        <w:rPr>
          <w:b/>
        </w:rPr>
        <w:t xml:space="preserve"> LENGVATŲ TAIKYMO TVARKOS APRAŠAS</w:t>
      </w:r>
    </w:p>
    <w:bookmarkEnd w:id="1"/>
    <w:p w14:paraId="30B70001" w14:textId="77777777" w:rsidR="00807E22" w:rsidRPr="00103CE3" w:rsidRDefault="00807E22" w:rsidP="00807E22">
      <w:pPr>
        <w:spacing w:line="360" w:lineRule="auto"/>
        <w:jc w:val="center"/>
        <w:rPr>
          <w:b/>
        </w:rPr>
      </w:pPr>
    </w:p>
    <w:p w14:paraId="778806B8" w14:textId="77777777" w:rsidR="00807E22" w:rsidRPr="00353CEA" w:rsidRDefault="00807E22" w:rsidP="00AE293A">
      <w:pPr>
        <w:spacing w:line="276" w:lineRule="auto"/>
        <w:ind w:firstLine="720"/>
        <w:jc w:val="center"/>
        <w:rPr>
          <w:b/>
        </w:rPr>
      </w:pPr>
      <w:r w:rsidRPr="00353CEA">
        <w:rPr>
          <w:b/>
        </w:rPr>
        <w:t>I SKYRIUS</w:t>
      </w:r>
    </w:p>
    <w:p w14:paraId="3876B150" w14:textId="77777777" w:rsidR="00807E22" w:rsidRPr="008F0275" w:rsidRDefault="00807E22" w:rsidP="00AE293A">
      <w:pPr>
        <w:spacing w:line="276" w:lineRule="auto"/>
        <w:jc w:val="center"/>
        <w:outlineLvl w:val="0"/>
        <w:rPr>
          <w:b/>
        </w:rPr>
      </w:pPr>
      <w:r>
        <w:rPr>
          <w:b/>
        </w:rPr>
        <w:t xml:space="preserve">              </w:t>
      </w:r>
      <w:r w:rsidRPr="008F0275">
        <w:rPr>
          <w:b/>
        </w:rPr>
        <w:t>BENDROSIOS NUOSTATOS</w:t>
      </w:r>
    </w:p>
    <w:p w14:paraId="3C7D1644" w14:textId="77777777" w:rsidR="00807E22" w:rsidRPr="00103CE3" w:rsidRDefault="00807E22" w:rsidP="00807E22">
      <w:pPr>
        <w:spacing w:line="360" w:lineRule="auto"/>
        <w:jc w:val="center"/>
      </w:pPr>
    </w:p>
    <w:p w14:paraId="25CBFE21" w14:textId="77777777" w:rsidR="00807E22" w:rsidRPr="00B774D8" w:rsidRDefault="00807E22" w:rsidP="00807E22">
      <w:pPr>
        <w:spacing w:line="360" w:lineRule="auto"/>
        <w:ind w:firstLine="720"/>
        <w:jc w:val="both"/>
      </w:pPr>
      <w:r w:rsidRPr="00103CE3">
        <w:t xml:space="preserve">1. Mokesčio už </w:t>
      </w:r>
      <w:r w:rsidRPr="00B774D8">
        <w:t>ikimokyklinio ir priešmokyklinio amžiaus vaikų išlaikymą Raseinių rajono  švietimo įstaigose mokėjimo ir lengvatų taikymo tvarkos aprašas (toliau – aprašas) reglamentuoja mokesčio už vaikų, ugdomų Raseinių rajono švietimo įstaigose pagal ikimokyklinio ir (ar) priešmokyklinio ugdymo programas, išlaikymo dydžio nustatymą, lengvatų taikymo ir tam būtinų  dokumentų pateikimo, mokesčio mokėjimo sąlygas ir tvarką už paslaugas, kurios nėra finansuojamos iš valstybės biudžeto.</w:t>
      </w:r>
    </w:p>
    <w:p w14:paraId="1DE10026" w14:textId="77777777" w:rsidR="00807E22" w:rsidRPr="00B774D8" w:rsidRDefault="00807E22" w:rsidP="00807E22">
      <w:pPr>
        <w:shd w:val="clear" w:color="auto" w:fill="FFFFFF"/>
        <w:spacing w:line="360" w:lineRule="auto"/>
        <w:ind w:firstLine="720"/>
        <w:jc w:val="both"/>
        <w:rPr>
          <w:color w:val="000000"/>
          <w:lang w:eastAsia="lt-LT"/>
        </w:rPr>
      </w:pPr>
      <w:r w:rsidRPr="00B774D8">
        <w:t xml:space="preserve">2. </w:t>
      </w:r>
      <w:r w:rsidRPr="00B774D8">
        <w:rPr>
          <w:color w:val="000000"/>
          <w:lang w:eastAsia="lt-LT"/>
        </w:rPr>
        <w:t>Aprašas parengtas vadovaujantis Lietuvos Respublikos vietos savivaldos įstatymu, Lietuvos Respublikos švietimo įstatymu ir kitais ikimokyklinį ir priešmokyklinį ugdymą reglamentuojančiais teisės aktais.</w:t>
      </w:r>
    </w:p>
    <w:p w14:paraId="72CEAB04" w14:textId="1D00FCCD" w:rsidR="00AE296F" w:rsidRDefault="00807E22" w:rsidP="00AE296F">
      <w:pPr>
        <w:spacing w:line="360" w:lineRule="auto"/>
        <w:ind w:firstLine="720"/>
        <w:jc w:val="both"/>
      </w:pPr>
      <w:r w:rsidRPr="00B774D8">
        <w:t>3. Apraše vartojamos sąvokos atitinka Lietuvos Respublikos švietimo įstatyme</w:t>
      </w:r>
      <w:r>
        <w:t xml:space="preserve"> </w:t>
      </w:r>
      <w:r w:rsidRPr="00103CE3">
        <w:t>vartojamas sąvokas.</w:t>
      </w:r>
    </w:p>
    <w:p w14:paraId="58E244E3" w14:textId="77777777" w:rsidR="00807E22" w:rsidRDefault="00807E22" w:rsidP="00AE293A">
      <w:pPr>
        <w:tabs>
          <w:tab w:val="left" w:pos="5490"/>
        </w:tabs>
        <w:spacing w:line="276" w:lineRule="auto"/>
        <w:jc w:val="center"/>
        <w:outlineLvl w:val="0"/>
        <w:rPr>
          <w:b/>
        </w:rPr>
      </w:pPr>
      <w:r w:rsidRPr="00103CE3">
        <w:rPr>
          <w:b/>
        </w:rPr>
        <w:t>II</w:t>
      </w:r>
      <w:r>
        <w:rPr>
          <w:b/>
        </w:rPr>
        <w:t xml:space="preserve"> SKYRIUS</w:t>
      </w:r>
    </w:p>
    <w:p w14:paraId="03A3785B" w14:textId="1755AB7A" w:rsidR="00807E22" w:rsidRPr="00AE296F" w:rsidRDefault="00807E22" w:rsidP="00AE296F">
      <w:pPr>
        <w:tabs>
          <w:tab w:val="left" w:pos="5490"/>
        </w:tabs>
        <w:spacing w:line="276" w:lineRule="auto"/>
        <w:jc w:val="center"/>
        <w:outlineLvl w:val="0"/>
        <w:rPr>
          <w:b/>
        </w:rPr>
      </w:pPr>
      <w:r w:rsidRPr="00103CE3">
        <w:rPr>
          <w:b/>
        </w:rPr>
        <w:t xml:space="preserve">MOKESČIO LENGVATŲ TAIKYMAS IR </w:t>
      </w:r>
      <w:r>
        <w:rPr>
          <w:b/>
        </w:rPr>
        <w:t xml:space="preserve">TAM BŪTINŲ </w:t>
      </w:r>
      <w:r w:rsidRPr="00103CE3">
        <w:rPr>
          <w:b/>
        </w:rPr>
        <w:t>DOKUMENTŲ PATEIKIMAS</w:t>
      </w:r>
    </w:p>
    <w:p w14:paraId="24797DF6" w14:textId="77777777" w:rsidR="00AE296F" w:rsidRDefault="00AE296F" w:rsidP="00AE293A">
      <w:pPr>
        <w:spacing w:line="276" w:lineRule="auto"/>
        <w:ind w:firstLine="720"/>
        <w:jc w:val="both"/>
      </w:pPr>
    </w:p>
    <w:p w14:paraId="314CE1A6" w14:textId="2602713A" w:rsidR="00807E22" w:rsidRDefault="00807E22" w:rsidP="00807E22">
      <w:pPr>
        <w:pStyle w:val="Antrats"/>
        <w:tabs>
          <w:tab w:val="left" w:pos="1296"/>
        </w:tabs>
        <w:spacing w:line="360" w:lineRule="auto"/>
        <w:ind w:firstLine="720"/>
        <w:jc w:val="both"/>
      </w:pPr>
      <w:r>
        <w:t xml:space="preserve">4. Mokestis už vaikų </w:t>
      </w:r>
      <w:r w:rsidRPr="007143E0">
        <w:t xml:space="preserve">maitinimą </w:t>
      </w:r>
      <w:r>
        <w:t>švietimo įstaigose</w:t>
      </w:r>
      <w:r w:rsidRPr="007178F2">
        <w:t>, įgyvendinančiose ikimokyklinio ir priešmokyklinio ugdymo programas, tėvų (globėjų) prašymu, mažinamas 50 procentų Raseinių rajono savivaldybės tarybos sprendimu nustatytos vaiko dienos maitinimo</w:t>
      </w:r>
      <w:r>
        <w:t xml:space="preserve"> kainos už kiekvieną lankytą</w:t>
      </w:r>
      <w:r w:rsidRPr="007F795F">
        <w:t xml:space="preserve"> </w:t>
      </w:r>
      <w:r>
        <w:t>dieną:</w:t>
      </w:r>
    </w:p>
    <w:p w14:paraId="6D7965AF" w14:textId="77777777" w:rsidR="00807E22" w:rsidRDefault="00807E22" w:rsidP="00807E22">
      <w:pPr>
        <w:pStyle w:val="Antrats"/>
        <w:tabs>
          <w:tab w:val="left" w:pos="1296"/>
        </w:tabs>
        <w:spacing w:line="360" w:lineRule="auto"/>
        <w:ind w:firstLine="720"/>
        <w:jc w:val="both"/>
      </w:pPr>
      <w:r>
        <w:t xml:space="preserve">4.1. kai vaikas turi tik vieną iš tėvų (globėjų). Jei vienas iš tėvų (globėjų) miręs, pateikus mirties liudijimo patvirtintą kopiją; jei </w:t>
      </w:r>
      <w:r w:rsidRPr="00DC6144">
        <w:t>atimtos tėvystės teisės</w:t>
      </w:r>
      <w:r>
        <w:t xml:space="preserve"> arba dingęs be žinios, pateikus teismo sprendimo kopiją; jei vienas iš tėvų (globėjų) yra įkalinimo įstaigoje, pateikus pažymą iš įkalinimo įstaigos;</w:t>
      </w:r>
    </w:p>
    <w:p w14:paraId="653ED63F" w14:textId="52B257B8" w:rsidR="00807E22" w:rsidRDefault="00807E22" w:rsidP="00807E22">
      <w:pPr>
        <w:pStyle w:val="Antrats"/>
        <w:tabs>
          <w:tab w:val="left" w:pos="1296"/>
        </w:tabs>
        <w:spacing w:line="360" w:lineRule="auto"/>
        <w:ind w:firstLine="720"/>
        <w:jc w:val="both"/>
      </w:pPr>
      <w:r>
        <w:t xml:space="preserve">4.2. kai šeima augina tris ir daugiau vaikų (vaikai iki </w:t>
      </w:r>
      <w:r w:rsidR="00807D48">
        <w:t>24</w:t>
      </w:r>
      <w:r>
        <w:t xml:space="preserve"> metų, jei mokosi dieninėse visų tipų mokyklose), pateikus šeimos sudėties pažymą iš seniūnijos ir pažymą iš mokymo įstaigo</w:t>
      </w:r>
      <w:r w:rsidRPr="00CB25A2">
        <w:t>s,</w:t>
      </w:r>
      <w:r>
        <w:t xml:space="preserve"> jei vienas iš vaikų yra </w:t>
      </w:r>
      <w:r w:rsidR="00807D48">
        <w:t xml:space="preserve">vyresnis nei </w:t>
      </w:r>
      <w:r>
        <w:t>18 metų;</w:t>
      </w:r>
    </w:p>
    <w:p w14:paraId="36AE097A" w14:textId="77777777" w:rsidR="00807E22" w:rsidRDefault="00807E22" w:rsidP="00807E22">
      <w:pPr>
        <w:pStyle w:val="Antrats"/>
        <w:tabs>
          <w:tab w:val="left" w:pos="1296"/>
        </w:tabs>
        <w:spacing w:line="360" w:lineRule="auto"/>
        <w:ind w:firstLine="720"/>
        <w:jc w:val="both"/>
      </w:pPr>
      <w:r>
        <w:t>4.3. kai vienas iš tėvų (globėjų) atlieka tikrąją karo tarnybą, pateikus pažymą;</w:t>
      </w:r>
    </w:p>
    <w:p w14:paraId="4DAE57F3" w14:textId="38BEA66C" w:rsidR="00807E22" w:rsidRDefault="00807E22" w:rsidP="00807E22">
      <w:pPr>
        <w:pStyle w:val="Antrats"/>
        <w:tabs>
          <w:tab w:val="left" w:pos="1296"/>
        </w:tabs>
        <w:spacing w:line="360" w:lineRule="auto"/>
        <w:ind w:firstLine="720"/>
        <w:jc w:val="both"/>
      </w:pPr>
      <w:r>
        <w:lastRenderedPageBreak/>
        <w:t>4.4. kai vaikas auga mokinių ar studentų šeimoje, kurioje vienas iš tėvų (globėjų) mokosi mokymo įstaigos dieniniame skyriuje, pateikus pažymą iš mokymo įstaigos;</w:t>
      </w:r>
    </w:p>
    <w:p w14:paraId="3470DBD2" w14:textId="3EF80FC2" w:rsidR="00807E22" w:rsidRPr="00481CF9" w:rsidRDefault="00807E22" w:rsidP="00807E22">
      <w:pPr>
        <w:pStyle w:val="Antrats"/>
        <w:tabs>
          <w:tab w:val="left" w:pos="1296"/>
        </w:tabs>
        <w:spacing w:line="360" w:lineRule="auto"/>
        <w:jc w:val="both"/>
      </w:pPr>
      <w:r>
        <w:rPr>
          <w:color w:val="000000"/>
        </w:rPr>
        <w:t xml:space="preserve">           </w:t>
      </w:r>
      <w:r w:rsidRPr="00952A36">
        <w:rPr>
          <w:color w:val="000000"/>
        </w:rPr>
        <w:t>4.5. kai vienas iš tėvų (globėjų) yra netekęs nuo 75</w:t>
      </w:r>
      <w:r w:rsidR="00B04BBB">
        <w:rPr>
          <w:color w:val="000000"/>
        </w:rPr>
        <w:t>-</w:t>
      </w:r>
      <w:r w:rsidRPr="00952A36">
        <w:rPr>
          <w:color w:val="000000"/>
        </w:rPr>
        <w:t>100 proc. darbingumo,</w:t>
      </w:r>
      <w:r w:rsidRPr="00481CF9">
        <w:t xml:space="preserve"> </w:t>
      </w:r>
      <w:r>
        <w:t xml:space="preserve">pateikus </w:t>
      </w:r>
      <w:r w:rsidR="00E27C44">
        <w:t>n</w:t>
      </w:r>
      <w:r>
        <w:t>eįgaliojo pažymėjimo kopiją;</w:t>
      </w:r>
    </w:p>
    <w:p w14:paraId="68ADD942" w14:textId="77777777" w:rsidR="00807E22" w:rsidRPr="0029045C" w:rsidRDefault="00807E22" w:rsidP="00807E22">
      <w:pPr>
        <w:pStyle w:val="Antrats"/>
        <w:tabs>
          <w:tab w:val="left" w:pos="1296"/>
        </w:tabs>
        <w:spacing w:line="360" w:lineRule="auto"/>
        <w:ind w:firstLine="720"/>
        <w:jc w:val="both"/>
      </w:pPr>
      <w:r w:rsidRPr="00E866CB">
        <w:t>4.6. jei abu tėvai (globėjai) bedarbiai ir įsiregistravę Užimtumo tarnyboje, pateikus pažymą.</w:t>
      </w:r>
    </w:p>
    <w:p w14:paraId="7074AE3D" w14:textId="743296F9" w:rsidR="00807E22" w:rsidRPr="006656E1" w:rsidRDefault="00807E22" w:rsidP="00E86114">
      <w:pPr>
        <w:pStyle w:val="Antrats"/>
        <w:tabs>
          <w:tab w:val="left" w:pos="1296"/>
        </w:tabs>
        <w:spacing w:line="360" w:lineRule="auto"/>
        <w:ind w:firstLine="720"/>
        <w:jc w:val="both"/>
        <w:rPr>
          <w:color w:val="FF0000"/>
        </w:rPr>
      </w:pPr>
      <w:r>
        <w:t>5. Mokestis už vaikų maitinimą švietimo įstaigose</w:t>
      </w:r>
      <w:r w:rsidRPr="007143E0">
        <w:t>,</w:t>
      </w:r>
      <w:r>
        <w:t xml:space="preserve"> įgyvendinančiose </w:t>
      </w:r>
      <w:r w:rsidRPr="007178F2">
        <w:t>ikimokyklinio ir priešmokyklinio ugdymo programas, tėvų prašymu mažinamas 20 procentų rajono Savivaldybės</w:t>
      </w:r>
      <w:r>
        <w:t xml:space="preserve"> tarybos sprendimu nustatytos vaiko dienos maitinimo normos už kiekvieną lankytą</w:t>
      </w:r>
      <w:r w:rsidRPr="00E866CB">
        <w:t xml:space="preserve"> dieną, jeigu šeima į mokyklą leidžia 2 vaikus</w:t>
      </w:r>
      <w:r w:rsidR="004C6FD3">
        <w:t xml:space="preserve"> </w:t>
      </w:r>
      <w:r w:rsidR="007178F2" w:rsidRPr="007178F2">
        <w:t>u</w:t>
      </w:r>
      <w:r w:rsidR="004C6FD3" w:rsidRPr="007178F2">
        <w:t>gdytis pagal ikimokyklinio ir</w:t>
      </w:r>
      <w:r w:rsidR="007422D1">
        <w:t xml:space="preserve"> (</w:t>
      </w:r>
      <w:r w:rsidR="00C81629">
        <w:t>ar</w:t>
      </w:r>
      <w:r w:rsidR="007422D1">
        <w:t>)</w:t>
      </w:r>
      <w:r w:rsidR="004C6FD3" w:rsidRPr="007178F2">
        <w:t xml:space="preserve"> priešmokyklinio ugdymo programas</w:t>
      </w:r>
      <w:r w:rsidR="00C553F9">
        <w:t>.</w:t>
      </w:r>
      <w:r w:rsidR="006656E1">
        <w:t xml:space="preserve"> </w:t>
      </w:r>
    </w:p>
    <w:p w14:paraId="474D3E44" w14:textId="77777777" w:rsidR="00807E22" w:rsidRDefault="00807E22" w:rsidP="00807E22">
      <w:pPr>
        <w:pStyle w:val="Antrats"/>
        <w:tabs>
          <w:tab w:val="left" w:pos="1296"/>
        </w:tabs>
        <w:spacing w:line="360" w:lineRule="auto"/>
        <w:ind w:firstLine="720"/>
        <w:jc w:val="both"/>
      </w:pPr>
      <w:r w:rsidRPr="00952A36">
        <w:t xml:space="preserve">6. Mokestis už vaiko maitinimą </w:t>
      </w:r>
      <w:r>
        <w:t>švietimo įstaigose</w:t>
      </w:r>
      <w:r w:rsidRPr="00952A36">
        <w:t xml:space="preserve">, įgyvendinančiose ikimokyklinio ir </w:t>
      </w:r>
      <w:r w:rsidRPr="006656E1">
        <w:t>priešmokyklinio u</w:t>
      </w:r>
      <w:r w:rsidRPr="00952A36">
        <w:t>gdymo programas, nemokamas:</w:t>
      </w:r>
    </w:p>
    <w:p w14:paraId="74097570" w14:textId="35F3AF1A" w:rsidR="00E27C44" w:rsidRPr="00E27C44" w:rsidRDefault="00807E22" w:rsidP="00E27C44">
      <w:pPr>
        <w:pStyle w:val="Antrats"/>
        <w:tabs>
          <w:tab w:val="left" w:pos="1296"/>
        </w:tabs>
        <w:spacing w:line="360" w:lineRule="auto"/>
        <w:ind w:firstLine="720"/>
        <w:jc w:val="both"/>
      </w:pPr>
      <w:r w:rsidRPr="0029045C">
        <w:t xml:space="preserve">6.1. kai tėvai (globėjai), gaunantys socialinę pašalpą, pateikia pažymą; </w:t>
      </w:r>
    </w:p>
    <w:p w14:paraId="20850BE6" w14:textId="77777777" w:rsidR="00807E22" w:rsidRPr="006656E1" w:rsidRDefault="00807E22" w:rsidP="00807E22">
      <w:pPr>
        <w:pStyle w:val="Antrats"/>
        <w:tabs>
          <w:tab w:val="left" w:pos="1296"/>
        </w:tabs>
        <w:spacing w:line="360" w:lineRule="auto"/>
        <w:ind w:firstLine="720"/>
        <w:jc w:val="both"/>
      </w:pPr>
      <w:r w:rsidRPr="006656E1">
        <w:t xml:space="preserve">6.2. kai vaikui </w:t>
      </w:r>
      <w:r w:rsidRPr="006656E1">
        <w:rPr>
          <w:lang w:eastAsia="lt-LT"/>
        </w:rPr>
        <w:t>Valstybės vaiko teisių apsaugos ir įvaikinimo tarnyba prie Socialinės apsaugos ir darbo ministerijos Kauno apskrities vaiko teisių apsaugos skyrius Raseinių rajone</w:t>
      </w:r>
      <w:r w:rsidRPr="006656E1">
        <w:t xml:space="preserve"> rekomenduoja lankyti mokyklą, įgyvendinančią ikimokyklinio ugdymo programą, pateikus minėtos tarnybos rekomendaciją;</w:t>
      </w:r>
    </w:p>
    <w:p w14:paraId="2B262B88" w14:textId="25C59CF0" w:rsidR="00807E22" w:rsidRDefault="00807E22" w:rsidP="00807E22">
      <w:pPr>
        <w:pStyle w:val="Antrats"/>
        <w:tabs>
          <w:tab w:val="left" w:pos="1296"/>
        </w:tabs>
        <w:spacing w:line="360" w:lineRule="auto"/>
        <w:ind w:firstLine="720"/>
        <w:jc w:val="both"/>
      </w:pPr>
      <w:r>
        <w:t xml:space="preserve">6.3. kai vaikui pripažintas neįgalumo lygis, pateikus </w:t>
      </w:r>
      <w:r w:rsidR="00B93389">
        <w:t>n</w:t>
      </w:r>
      <w:r>
        <w:t>eįgaliojo pažymėjimo kopiją;</w:t>
      </w:r>
    </w:p>
    <w:p w14:paraId="26DEF85C" w14:textId="735A153F" w:rsidR="00B93389" w:rsidRDefault="00B93389" w:rsidP="00940CC3">
      <w:pPr>
        <w:pStyle w:val="Antrats"/>
        <w:tabs>
          <w:tab w:val="left" w:pos="1296"/>
        </w:tabs>
        <w:spacing w:line="360" w:lineRule="auto"/>
        <w:ind w:firstLine="720"/>
        <w:jc w:val="both"/>
      </w:pPr>
      <w:r w:rsidRPr="00D8754B">
        <w:t xml:space="preserve">6.4. kai pagal priešmokyklinio ugdymo programą mokomi vaikai, kuriems ugdymo laikotarpiu pagal Lietuvos Respublikos socialinės </w:t>
      </w:r>
      <w:r w:rsidRPr="00940CC3">
        <w:t>paramos mokiniams įstatymą yra priimtas sprendimas skirti nemokamą maitinimą;</w:t>
      </w:r>
    </w:p>
    <w:p w14:paraId="50FDC645" w14:textId="55D748D6" w:rsidR="00FD0CEB" w:rsidRPr="00E86114" w:rsidRDefault="00D62213" w:rsidP="00FD0CEB">
      <w:pPr>
        <w:pStyle w:val="Antrats"/>
        <w:tabs>
          <w:tab w:val="left" w:pos="1296"/>
        </w:tabs>
        <w:spacing w:line="360" w:lineRule="auto"/>
        <w:ind w:firstLine="720"/>
        <w:jc w:val="both"/>
      </w:pPr>
      <w:r w:rsidRPr="00E86114">
        <w:t xml:space="preserve">6.5. </w:t>
      </w:r>
      <w:r w:rsidR="000F4A8D">
        <w:t>k</w:t>
      </w:r>
      <w:r w:rsidR="006656E1" w:rsidRPr="00E86114">
        <w:t xml:space="preserve">ai </w:t>
      </w:r>
      <w:r w:rsidR="00FD0CEB" w:rsidRPr="00E86114">
        <w:t>Savivaldybės administracijos direktoriaus įsakymu vaikui yra paskirtas privalomas ikimokyklinis ugdymas.</w:t>
      </w:r>
    </w:p>
    <w:p w14:paraId="054BBAF9" w14:textId="5823666F" w:rsidR="00807E22" w:rsidRDefault="00807E22" w:rsidP="00807E22">
      <w:pPr>
        <w:pStyle w:val="Antrats"/>
        <w:tabs>
          <w:tab w:val="left" w:pos="1296"/>
        </w:tabs>
        <w:spacing w:line="360" w:lineRule="auto"/>
        <w:ind w:firstLine="720"/>
        <w:jc w:val="both"/>
      </w:pPr>
      <w:bookmarkStart w:id="2" w:name="_Hlk528225035"/>
      <w:r w:rsidRPr="00530919">
        <w:t xml:space="preserve">7. Tėvai (globėjai) nemoka mokesčio už vaiko maitinimą už nelankytas dienas švietimo įstaigose, įgyvendinančiose </w:t>
      </w:r>
      <w:r w:rsidRPr="006656E1">
        <w:t>ikimokyklinio ir priešmokyklinio</w:t>
      </w:r>
      <w:r w:rsidRPr="00530919">
        <w:t xml:space="preserve"> ugdymo </w:t>
      </w:r>
      <w:r w:rsidRPr="006656E1">
        <w:t>programas</w:t>
      </w:r>
      <w:r w:rsidR="006656E1" w:rsidRPr="006656E1">
        <w:t>.</w:t>
      </w:r>
    </w:p>
    <w:bookmarkEnd w:id="2"/>
    <w:p w14:paraId="20CAEBA0" w14:textId="6211B97A" w:rsidR="009F6CCC" w:rsidRPr="00947F9A" w:rsidRDefault="00807E22" w:rsidP="00947F9A">
      <w:pPr>
        <w:pStyle w:val="Antrats"/>
        <w:tabs>
          <w:tab w:val="left" w:pos="1296"/>
        </w:tabs>
        <w:spacing w:line="360" w:lineRule="auto"/>
        <w:ind w:firstLine="720"/>
        <w:jc w:val="both"/>
      </w:pPr>
      <w:r>
        <w:t>8. Tėvams (globėjams) taikoma tik viena mokesčio lengvata, ją tėvai (globėjai) turi pasirinkti ir nurodyti prašyme.</w:t>
      </w:r>
    </w:p>
    <w:p w14:paraId="4E46927C" w14:textId="77777777" w:rsidR="009F6CCC" w:rsidRDefault="009F6CCC" w:rsidP="00807E22">
      <w:pPr>
        <w:spacing w:line="360" w:lineRule="auto"/>
        <w:jc w:val="center"/>
        <w:outlineLvl w:val="0"/>
        <w:rPr>
          <w:b/>
        </w:rPr>
      </w:pPr>
    </w:p>
    <w:p w14:paraId="78E4A122" w14:textId="2BC2BDEF" w:rsidR="00807E22" w:rsidRDefault="00807E22" w:rsidP="00AE293A">
      <w:pPr>
        <w:spacing w:line="276" w:lineRule="auto"/>
        <w:jc w:val="center"/>
        <w:outlineLvl w:val="0"/>
        <w:rPr>
          <w:b/>
        </w:rPr>
      </w:pPr>
      <w:r>
        <w:rPr>
          <w:b/>
        </w:rPr>
        <w:t>III SKYRIUS</w:t>
      </w:r>
    </w:p>
    <w:p w14:paraId="71E14594" w14:textId="4CA01A0C" w:rsidR="00807E22" w:rsidRDefault="00807E22" w:rsidP="00AE296F">
      <w:pPr>
        <w:spacing w:line="276" w:lineRule="auto"/>
        <w:jc w:val="center"/>
        <w:outlineLvl w:val="0"/>
        <w:rPr>
          <w:b/>
        </w:rPr>
      </w:pPr>
      <w:r w:rsidRPr="00103CE3">
        <w:rPr>
          <w:b/>
        </w:rPr>
        <w:t xml:space="preserve"> PATEISINAMŲ DOKUMENTŲ </w:t>
      </w:r>
      <w:r>
        <w:rPr>
          <w:b/>
        </w:rPr>
        <w:t>PR</w:t>
      </w:r>
      <w:r w:rsidRPr="00103CE3">
        <w:rPr>
          <w:b/>
        </w:rPr>
        <w:t>IĖMIMAS</w:t>
      </w:r>
    </w:p>
    <w:p w14:paraId="35141713" w14:textId="77777777" w:rsidR="00AE296F" w:rsidRPr="00AE296F" w:rsidRDefault="00AE296F" w:rsidP="00AE296F">
      <w:pPr>
        <w:spacing w:line="276" w:lineRule="auto"/>
        <w:jc w:val="center"/>
        <w:outlineLvl w:val="0"/>
        <w:rPr>
          <w:b/>
        </w:rPr>
      </w:pPr>
    </w:p>
    <w:p w14:paraId="624B47A5" w14:textId="60CF4E42" w:rsidR="002B4850" w:rsidRPr="00C81629" w:rsidRDefault="002B4850" w:rsidP="0032079D">
      <w:pPr>
        <w:spacing w:line="360" w:lineRule="auto"/>
        <w:ind w:firstLine="720"/>
        <w:jc w:val="both"/>
        <w:rPr>
          <w:strike/>
        </w:rPr>
      </w:pPr>
      <w:r>
        <w:t xml:space="preserve">9. </w:t>
      </w:r>
      <w:r w:rsidRPr="00103CE3">
        <w:t>Dokumentai, kuriais remiantis mažinamas mokestis ir taikomos lengvatos už vaik</w:t>
      </w:r>
      <w:r>
        <w:t xml:space="preserve">ų </w:t>
      </w:r>
      <w:r w:rsidRPr="007143E0">
        <w:t xml:space="preserve">išlaikymą </w:t>
      </w:r>
      <w:r>
        <w:t>švietimo įstaigose</w:t>
      </w:r>
      <w:r w:rsidRPr="007143E0">
        <w:t>,</w:t>
      </w:r>
      <w:r w:rsidRPr="00103CE3">
        <w:t xml:space="preserve"> </w:t>
      </w:r>
      <w:r>
        <w:t xml:space="preserve">įgyvendinančiose </w:t>
      </w:r>
      <w:r w:rsidRPr="006656E1">
        <w:t>ikimokyklinio ir priešmokyklinio ugdymo</w:t>
      </w:r>
      <w:r>
        <w:t xml:space="preserve"> programas, </w:t>
      </w:r>
      <w:r w:rsidRPr="00103CE3">
        <w:t>pateikiam</w:t>
      </w:r>
      <w:r>
        <w:t>i</w:t>
      </w:r>
      <w:r w:rsidRPr="00103CE3">
        <w:t xml:space="preserve"> priimant </w:t>
      </w:r>
      <w:r w:rsidRPr="007143E0">
        <w:t xml:space="preserve">vaiką į </w:t>
      </w:r>
      <w:r w:rsidRPr="006656E1">
        <w:t xml:space="preserve">švietimo įstaigą, </w:t>
      </w:r>
      <w:r w:rsidRPr="007143E0">
        <w:t>vėliau</w:t>
      </w:r>
      <w:r w:rsidRPr="00103CE3">
        <w:t xml:space="preserve"> - kartą per metus iki einamųjų metų spalio 1 d. Pažyma </w:t>
      </w:r>
      <w:r>
        <w:t xml:space="preserve">apie gaunamą socialinę pašalpą </w:t>
      </w:r>
      <w:r w:rsidRPr="00103CE3">
        <w:t>teikiama</w:t>
      </w:r>
      <w:r w:rsidR="003A1868">
        <w:t xml:space="preserve"> </w:t>
      </w:r>
      <w:r w:rsidRPr="00103CE3">
        <w:t xml:space="preserve">iki kito mėnesio 20 </w:t>
      </w:r>
      <w:r>
        <w:t xml:space="preserve">d. </w:t>
      </w:r>
    </w:p>
    <w:p w14:paraId="313B23A6" w14:textId="13C92012" w:rsidR="004E0C3B" w:rsidRPr="00B76A0B" w:rsidRDefault="00807E22" w:rsidP="004E0C3B">
      <w:pPr>
        <w:spacing w:line="360" w:lineRule="auto"/>
        <w:ind w:firstLine="720"/>
        <w:jc w:val="both"/>
      </w:pPr>
      <w:r>
        <w:t>10. Lengvata,</w:t>
      </w:r>
      <w:r w:rsidRPr="00B76A0B">
        <w:t xml:space="preserve"> pateikus prašymą ir visus reikiamus dokumentus, patvirtinančius teisę į lengvatą, </w:t>
      </w:r>
      <w:r>
        <w:t xml:space="preserve">taikoma </w:t>
      </w:r>
      <w:r w:rsidRPr="00B76A0B">
        <w:t xml:space="preserve">nuo kito mėnesio </w:t>
      </w:r>
      <w:r>
        <w:t>pirmos</w:t>
      </w:r>
      <w:r w:rsidRPr="00B76A0B">
        <w:t xml:space="preserve"> dienos.</w:t>
      </w:r>
      <w:r w:rsidR="007511FA">
        <w:t xml:space="preserve"> </w:t>
      </w:r>
      <w:r w:rsidRPr="00B76A0B">
        <w:t xml:space="preserve">Už praėjusį laikotarpį mokestis neperskaičiuojamas, išskyrus atvejus, kai pateikiama pažyma dėl </w:t>
      </w:r>
      <w:r w:rsidR="00B93389">
        <w:t xml:space="preserve">socialinės </w:t>
      </w:r>
      <w:r w:rsidRPr="00B76A0B">
        <w:t>pašalpos skyrimo šeimai.</w:t>
      </w:r>
    </w:p>
    <w:p w14:paraId="2C6FFEC7" w14:textId="77777777" w:rsidR="00807E22" w:rsidRDefault="00807E22" w:rsidP="00807E22">
      <w:pPr>
        <w:spacing w:line="360" w:lineRule="auto"/>
        <w:ind w:firstLine="720"/>
        <w:jc w:val="both"/>
      </w:pPr>
      <w:r>
        <w:lastRenderedPageBreak/>
        <w:t xml:space="preserve">11. </w:t>
      </w:r>
      <w:r w:rsidRPr="00103CE3">
        <w:t xml:space="preserve">Pasikeitus aplinkybėms, </w:t>
      </w:r>
      <w:r>
        <w:t xml:space="preserve">apie tai </w:t>
      </w:r>
      <w:r w:rsidRPr="00103CE3">
        <w:t xml:space="preserve">tėvai (globėjai) </w:t>
      </w:r>
      <w:r>
        <w:t xml:space="preserve">per 3 dienas </w:t>
      </w:r>
      <w:r w:rsidRPr="00103CE3">
        <w:t>privalo</w:t>
      </w:r>
      <w:r w:rsidRPr="003D0877">
        <w:rPr>
          <w:color w:val="FF0000"/>
        </w:rPr>
        <w:t xml:space="preserve"> </w:t>
      </w:r>
      <w:r w:rsidRPr="00B76A0B">
        <w:t>raštu informuoti</w:t>
      </w:r>
      <w:r>
        <w:t xml:space="preserve"> švietimo įstaigos</w:t>
      </w:r>
      <w:r w:rsidRPr="007143E0">
        <w:t xml:space="preserve"> direktorių</w:t>
      </w:r>
      <w:r>
        <w:t xml:space="preserve">. </w:t>
      </w:r>
    </w:p>
    <w:p w14:paraId="6086B6F1" w14:textId="29D64D9A" w:rsidR="00807E22" w:rsidRDefault="00807E22" w:rsidP="00CF22FC">
      <w:pPr>
        <w:spacing w:line="360" w:lineRule="auto"/>
        <w:ind w:firstLine="720"/>
        <w:jc w:val="both"/>
      </w:pPr>
      <w:r>
        <w:t xml:space="preserve">12. </w:t>
      </w:r>
      <w:r w:rsidRPr="003D0877">
        <w:t>Laiku nepateikus reikiamų do</w:t>
      </w:r>
      <w:r>
        <w:t xml:space="preserve">kumentų ir </w:t>
      </w:r>
      <w:r w:rsidRPr="006656E1">
        <w:t xml:space="preserve">neinformavus </w:t>
      </w:r>
      <w:r w:rsidR="0098642E" w:rsidRPr="006656E1">
        <w:t xml:space="preserve">švietimo </w:t>
      </w:r>
      <w:r w:rsidRPr="006656E1">
        <w:t xml:space="preserve">įstaigos </w:t>
      </w:r>
      <w:r w:rsidRPr="003D0877">
        <w:t xml:space="preserve">direktoriaus </w:t>
      </w:r>
      <w:r w:rsidRPr="00B76A0B">
        <w:t xml:space="preserve">apie pasikeitusias aplinkybes, mokestis skaičiuojamas bendra tvarka (lengvatos netaikomos), o pateikus dokumentus, naujas mokestis nustatomas nuo kito mėnesio </w:t>
      </w:r>
      <w:r>
        <w:t>pirmos</w:t>
      </w:r>
      <w:r w:rsidRPr="00B76A0B">
        <w:t xml:space="preserve"> dienos, išskyrus atvejus, kai pateikiama pažyma dėl </w:t>
      </w:r>
      <w:r w:rsidR="00CF22FC">
        <w:t xml:space="preserve">socialinės </w:t>
      </w:r>
      <w:r w:rsidRPr="00B76A0B">
        <w:t>pašalpos skyrimo šeimai.</w:t>
      </w:r>
      <w:r w:rsidR="00CF22FC" w:rsidRPr="00CF22FC">
        <w:t xml:space="preserve"> </w:t>
      </w:r>
    </w:p>
    <w:p w14:paraId="436B5327" w14:textId="77777777" w:rsidR="00263284" w:rsidRPr="00103CE3" w:rsidRDefault="00263284" w:rsidP="00CF22FC">
      <w:pPr>
        <w:spacing w:line="360" w:lineRule="auto"/>
        <w:jc w:val="both"/>
      </w:pPr>
    </w:p>
    <w:p w14:paraId="2B251517" w14:textId="77777777" w:rsidR="00807E22" w:rsidRDefault="00807E22" w:rsidP="00AE293A">
      <w:pPr>
        <w:spacing w:line="276" w:lineRule="auto"/>
        <w:jc w:val="center"/>
        <w:outlineLvl w:val="0"/>
        <w:rPr>
          <w:b/>
        </w:rPr>
      </w:pPr>
      <w:r>
        <w:rPr>
          <w:b/>
        </w:rPr>
        <w:t>I</w:t>
      </w:r>
      <w:r w:rsidRPr="00103CE3">
        <w:rPr>
          <w:b/>
        </w:rPr>
        <w:t>V</w:t>
      </w:r>
      <w:r>
        <w:rPr>
          <w:b/>
        </w:rPr>
        <w:t xml:space="preserve"> SKYRIUS</w:t>
      </w:r>
    </w:p>
    <w:p w14:paraId="48A6EF84" w14:textId="77777777" w:rsidR="00807E22" w:rsidRDefault="00807E22" w:rsidP="00AE293A">
      <w:pPr>
        <w:spacing w:line="276" w:lineRule="auto"/>
        <w:jc w:val="center"/>
        <w:outlineLvl w:val="0"/>
        <w:rPr>
          <w:b/>
        </w:rPr>
      </w:pPr>
      <w:r w:rsidRPr="00103CE3">
        <w:rPr>
          <w:b/>
        </w:rPr>
        <w:t xml:space="preserve">MOKĖJIMO </w:t>
      </w:r>
      <w:r>
        <w:rPr>
          <w:b/>
        </w:rPr>
        <w:t xml:space="preserve">TVARKA IR </w:t>
      </w:r>
      <w:r w:rsidRPr="00103CE3">
        <w:rPr>
          <w:b/>
        </w:rPr>
        <w:t>TERMINAI</w:t>
      </w:r>
    </w:p>
    <w:p w14:paraId="473F84D4" w14:textId="77777777" w:rsidR="00807E22" w:rsidRPr="00103CE3" w:rsidRDefault="00807E22" w:rsidP="00807E22">
      <w:pPr>
        <w:spacing w:line="360" w:lineRule="auto"/>
        <w:jc w:val="center"/>
        <w:outlineLvl w:val="0"/>
        <w:rPr>
          <w:b/>
        </w:rPr>
      </w:pPr>
    </w:p>
    <w:p w14:paraId="6AD785BD" w14:textId="77777777" w:rsidR="00807E22" w:rsidRDefault="00807E22" w:rsidP="00807E22">
      <w:pPr>
        <w:pStyle w:val="Antrats"/>
        <w:tabs>
          <w:tab w:val="left" w:pos="1296"/>
        </w:tabs>
        <w:spacing w:line="360" w:lineRule="auto"/>
        <w:ind w:firstLine="720"/>
        <w:jc w:val="both"/>
      </w:pPr>
      <w:r>
        <w:t xml:space="preserve">13. </w:t>
      </w:r>
      <w:r w:rsidRPr="00103CE3">
        <w:t>Mokestis už vaik</w:t>
      </w:r>
      <w:r>
        <w:t>ų išlaikymą švietimo įstaigose</w:t>
      </w:r>
      <w:r w:rsidRPr="007143E0">
        <w:t>,</w:t>
      </w:r>
      <w:r>
        <w:t xml:space="preserve"> įgyvendinančiose ikimokyklinio ir </w:t>
      </w:r>
      <w:r w:rsidRPr="006656E1">
        <w:t>priešmokyklinio ugdymo</w:t>
      </w:r>
      <w:r>
        <w:t xml:space="preserve"> programas,</w:t>
      </w:r>
      <w:r w:rsidRPr="00103CE3">
        <w:t xml:space="preserve"> mokamas už praėjusį mėnesį iki einamojo mėnesio 24 d.</w:t>
      </w:r>
      <w:r>
        <w:t xml:space="preserve"> </w:t>
      </w:r>
    </w:p>
    <w:p w14:paraId="3B313671" w14:textId="1E214C05" w:rsidR="003509A4" w:rsidRDefault="003509A4" w:rsidP="00771A50">
      <w:pPr>
        <w:pStyle w:val="Antrats"/>
        <w:tabs>
          <w:tab w:val="left" w:pos="1296"/>
        </w:tabs>
        <w:spacing w:line="360" w:lineRule="auto"/>
        <w:ind w:firstLine="720"/>
        <w:jc w:val="both"/>
      </w:pPr>
      <w:r w:rsidRPr="00607975">
        <w:t>1</w:t>
      </w:r>
      <w:r>
        <w:t>4</w:t>
      </w:r>
      <w:r w:rsidRPr="00607975">
        <w:t xml:space="preserve">. </w:t>
      </w:r>
      <w:r w:rsidRPr="003509A4">
        <w:t xml:space="preserve">Vadovaujantis </w:t>
      </w:r>
      <w:r w:rsidRPr="003509A4">
        <w:rPr>
          <w:bCs/>
        </w:rPr>
        <w:t>Socialinių išmokų teikimo asmenims, patiriantiems socialines rizikas</w:t>
      </w:r>
      <w:r w:rsidRPr="003509A4">
        <w:t xml:space="preserve"> tvarkos aprašu, </w:t>
      </w:r>
      <w:r w:rsidRPr="003509A4">
        <w:rPr>
          <w:bCs/>
        </w:rPr>
        <w:t>asmenims, patiriantiems socialines rizikas, tvarkos aprašu</w:t>
      </w:r>
      <w:r w:rsidRPr="003509A4">
        <w:t xml:space="preserve">, patvirtintu Raseinių rajono savivaldybės tarybos sprendimu, atsižvelgiant į vaiko interesus, užmokestį už vaiko išlaikymą apmoka Raseinių socialinių paslaugų centro </w:t>
      </w:r>
      <w:r w:rsidRPr="00607975">
        <w:t xml:space="preserve">socialinis darbuotojas, dirbantis su šeimomis, kuris vykdo socialinių išmokų teikimą, iš šeimos (asmens) socialinių išmokų, jei </w:t>
      </w:r>
      <w:r>
        <w:t>šeima (</w:t>
      </w:r>
      <w:r w:rsidRPr="00607975">
        <w:rPr>
          <w:bCs/>
        </w:rPr>
        <w:t>asm</w:t>
      </w:r>
      <w:r>
        <w:rPr>
          <w:bCs/>
        </w:rPr>
        <w:t>uo)</w:t>
      </w:r>
      <w:r w:rsidRPr="00607975">
        <w:rPr>
          <w:bCs/>
        </w:rPr>
        <w:t>, patirianti socialines rizikas</w:t>
      </w:r>
      <w:r>
        <w:t>,</w:t>
      </w:r>
      <w:r w:rsidRPr="00607975">
        <w:t xml:space="preserve"> vengia mokėti mokesčius.</w:t>
      </w:r>
    </w:p>
    <w:p w14:paraId="212FD0AD" w14:textId="4EEE5E54" w:rsidR="00120209" w:rsidRPr="006438FA" w:rsidRDefault="00C553F9" w:rsidP="00120209">
      <w:pPr>
        <w:spacing w:line="360" w:lineRule="auto"/>
        <w:ind w:firstLine="720"/>
        <w:jc w:val="both"/>
      </w:pPr>
      <w:r w:rsidRPr="006438FA">
        <w:t xml:space="preserve">15. </w:t>
      </w:r>
      <w:r w:rsidR="00120209" w:rsidRPr="006438FA">
        <w:t>Švietimo įstaigos direktorius turi teisę išbraukti vaiką iš sąrašų prieš tai raštu informavęs tėvus (globėjus), jeigu:</w:t>
      </w:r>
    </w:p>
    <w:p w14:paraId="4ED6F889" w14:textId="347B43FC" w:rsidR="00C553F9" w:rsidRPr="006438FA" w:rsidRDefault="00120209" w:rsidP="00120209">
      <w:pPr>
        <w:spacing w:line="360" w:lineRule="auto"/>
        <w:ind w:firstLine="720"/>
        <w:jc w:val="both"/>
        <w:rPr>
          <w:strike/>
        </w:rPr>
      </w:pPr>
      <w:r w:rsidRPr="006438FA">
        <w:t>15.1. p</w:t>
      </w:r>
      <w:r w:rsidR="00E86114" w:rsidRPr="006438FA">
        <w:t>iktybiškai vengia</w:t>
      </w:r>
      <w:r w:rsidRPr="006438FA">
        <w:t>ma</w:t>
      </w:r>
      <w:r w:rsidR="00E86114" w:rsidRPr="006438FA">
        <w:t xml:space="preserve"> mokėti už vaiko išlaikymą, jei užmokestis nesumokamas už 2 mėnesius</w:t>
      </w:r>
      <w:r w:rsidRPr="006438FA">
        <w:t>;</w:t>
      </w:r>
    </w:p>
    <w:p w14:paraId="09C3EB91" w14:textId="4EF97F58" w:rsidR="000143DC" w:rsidRPr="006438FA" w:rsidRDefault="007511FA" w:rsidP="007511FA">
      <w:pPr>
        <w:spacing w:line="360" w:lineRule="auto"/>
        <w:ind w:firstLine="720"/>
        <w:jc w:val="both"/>
      </w:pPr>
      <w:r w:rsidRPr="006438FA">
        <w:t>1</w:t>
      </w:r>
      <w:r w:rsidR="00120209" w:rsidRPr="006438FA">
        <w:t>5</w:t>
      </w:r>
      <w:r w:rsidRPr="006438FA">
        <w:t>.</w:t>
      </w:r>
      <w:r w:rsidR="00120209" w:rsidRPr="006438FA">
        <w:t>2.</w:t>
      </w:r>
      <w:r w:rsidRPr="006438FA">
        <w:t xml:space="preserve"> vaikas per</w:t>
      </w:r>
      <w:r w:rsidR="00E27C44">
        <w:t xml:space="preserve"> </w:t>
      </w:r>
      <w:r w:rsidRPr="006438FA">
        <w:t>2 mėnesius praleido daugiau nei 80 proc</w:t>
      </w:r>
      <w:r w:rsidR="00947F9A" w:rsidRPr="006438FA">
        <w:t>.</w:t>
      </w:r>
      <w:r w:rsidRPr="006438FA">
        <w:t xml:space="preserve"> lankomų dienų, išskyrus objektyvias nelankymo </w:t>
      </w:r>
      <w:r w:rsidRPr="00FB084A">
        <w:t>priežastis</w:t>
      </w:r>
      <w:r w:rsidR="00357D22" w:rsidRPr="00FB084A">
        <w:t xml:space="preserve"> (tėvai (globėjai) objektyvias priežastis </w:t>
      </w:r>
      <w:r w:rsidR="00BC423D" w:rsidRPr="00FB084A">
        <w:t xml:space="preserve">išdėsto </w:t>
      </w:r>
      <w:r w:rsidR="00357D22" w:rsidRPr="00FB084A">
        <w:t xml:space="preserve">raštu </w:t>
      </w:r>
      <w:r w:rsidR="00BC423D" w:rsidRPr="00FB084A">
        <w:t xml:space="preserve">ir </w:t>
      </w:r>
      <w:r w:rsidR="00357D22" w:rsidRPr="00FB084A">
        <w:t>pateikia švietimo įstaigos vadovui)</w:t>
      </w:r>
      <w:r w:rsidR="00120209" w:rsidRPr="00FB084A">
        <w:t>.</w:t>
      </w:r>
    </w:p>
    <w:p w14:paraId="70BB8A74" w14:textId="3ED1521C" w:rsidR="00AE293A" w:rsidRDefault="00807E22" w:rsidP="00807E22">
      <w:pPr>
        <w:pStyle w:val="Antrats"/>
        <w:tabs>
          <w:tab w:val="left" w:pos="1296"/>
        </w:tabs>
        <w:spacing w:line="360" w:lineRule="auto"/>
        <w:jc w:val="both"/>
      </w:pPr>
      <w:r w:rsidRPr="00607975">
        <w:t xml:space="preserve">            1</w:t>
      </w:r>
      <w:r w:rsidR="00120209">
        <w:t>6</w:t>
      </w:r>
      <w:r w:rsidRPr="00607975">
        <w:t>. Iš asmenų, vengiančių mokėti už vaikų išlaikymą ugdymo įstaigoje, įsiskolinimas išieškomas teisės aktų nustatyta tvarka.</w:t>
      </w:r>
    </w:p>
    <w:p w14:paraId="7F47D5A2" w14:textId="77777777" w:rsidR="00B93389" w:rsidRDefault="00B93389" w:rsidP="00807E22">
      <w:pPr>
        <w:pStyle w:val="Antrats"/>
        <w:tabs>
          <w:tab w:val="left" w:pos="1296"/>
        </w:tabs>
        <w:spacing w:line="360" w:lineRule="auto"/>
        <w:jc w:val="both"/>
      </w:pPr>
    </w:p>
    <w:p w14:paraId="669B4535" w14:textId="1938743F" w:rsidR="00AE293A" w:rsidRPr="00AE293A" w:rsidRDefault="00AE293A" w:rsidP="0018283E">
      <w:pPr>
        <w:pStyle w:val="Antrats"/>
        <w:tabs>
          <w:tab w:val="left" w:pos="1296"/>
        </w:tabs>
        <w:spacing w:line="276" w:lineRule="auto"/>
        <w:jc w:val="center"/>
        <w:rPr>
          <w:b/>
          <w:bCs/>
        </w:rPr>
      </w:pPr>
      <w:r w:rsidRPr="00AE293A">
        <w:rPr>
          <w:b/>
          <w:bCs/>
        </w:rPr>
        <w:t>V SKYRIUS</w:t>
      </w:r>
    </w:p>
    <w:p w14:paraId="77168AF4" w14:textId="0FEBF6E1" w:rsidR="00AE293A" w:rsidRDefault="00AE293A" w:rsidP="0018283E">
      <w:pPr>
        <w:pStyle w:val="Antrats"/>
        <w:tabs>
          <w:tab w:val="left" w:pos="1296"/>
        </w:tabs>
        <w:spacing w:line="276" w:lineRule="auto"/>
        <w:jc w:val="center"/>
        <w:rPr>
          <w:b/>
          <w:bCs/>
        </w:rPr>
      </w:pPr>
      <w:r w:rsidRPr="00AE293A">
        <w:rPr>
          <w:b/>
          <w:bCs/>
        </w:rPr>
        <w:t>BAIGIAMOSIOS NUOSTATOS</w:t>
      </w:r>
    </w:p>
    <w:p w14:paraId="6A6AC47E" w14:textId="77777777" w:rsidR="00AE296F" w:rsidRPr="00AE296F" w:rsidRDefault="00AE296F" w:rsidP="00AE296F">
      <w:pPr>
        <w:pStyle w:val="Antrats"/>
        <w:tabs>
          <w:tab w:val="left" w:pos="1296"/>
        </w:tabs>
        <w:spacing w:line="360" w:lineRule="auto"/>
        <w:jc w:val="center"/>
        <w:rPr>
          <w:b/>
          <w:bCs/>
        </w:rPr>
      </w:pPr>
    </w:p>
    <w:p w14:paraId="4D9C80CF" w14:textId="1ED513B6" w:rsidR="00807E22" w:rsidRPr="00607975" w:rsidRDefault="00807E22" w:rsidP="00807E22">
      <w:pPr>
        <w:pStyle w:val="Antrats"/>
        <w:tabs>
          <w:tab w:val="left" w:pos="1296"/>
        </w:tabs>
        <w:spacing w:line="360" w:lineRule="auto"/>
        <w:jc w:val="both"/>
      </w:pPr>
      <w:r w:rsidRPr="00607975">
        <w:t xml:space="preserve">            1</w:t>
      </w:r>
      <w:r w:rsidR="00120209">
        <w:t>7</w:t>
      </w:r>
      <w:r w:rsidRPr="00607975">
        <w:t xml:space="preserve">. Mokesčio surinkimo kontrolę vykdo </w:t>
      </w:r>
      <w:r>
        <w:t>švietimo įstaigos</w:t>
      </w:r>
      <w:r w:rsidRPr="00607975">
        <w:t xml:space="preserve"> vadovas arba jo įgaliotas asmuo.</w:t>
      </w:r>
    </w:p>
    <w:p w14:paraId="756ACBF8" w14:textId="373429D1" w:rsidR="00807E22" w:rsidRDefault="00807E22" w:rsidP="00AE296F">
      <w:pPr>
        <w:tabs>
          <w:tab w:val="left" w:pos="709"/>
        </w:tabs>
        <w:spacing w:line="360" w:lineRule="auto"/>
        <w:jc w:val="both"/>
      </w:pPr>
      <w:r w:rsidRPr="00607975">
        <w:t xml:space="preserve">          </w:t>
      </w:r>
      <w:r w:rsidR="006438FA">
        <w:t xml:space="preserve">  </w:t>
      </w:r>
      <w:r w:rsidR="006438FA" w:rsidRPr="006438FA">
        <w:t xml:space="preserve"> 1</w:t>
      </w:r>
      <w:r w:rsidR="006438FA">
        <w:t>8</w:t>
      </w:r>
      <w:r w:rsidR="006438FA" w:rsidRPr="006438FA">
        <w:t xml:space="preserve">. Atsižvelgiant į rajono </w:t>
      </w:r>
      <w:r w:rsidR="006438FA" w:rsidRPr="006438FA">
        <w:rPr>
          <w:szCs w:val="20"/>
        </w:rPr>
        <w:t>ypatumus, finansines galimybes ir g</w:t>
      </w:r>
      <w:r w:rsidR="006438FA" w:rsidRPr="006438FA">
        <w:t xml:space="preserve">yventojų poreikius, aprašas gali būti keičiamas  Raseinių rajono savivaldybės tarybos sprendimu. </w:t>
      </w:r>
    </w:p>
    <w:p w14:paraId="427C6956" w14:textId="6ED43B0C" w:rsidR="008C1F38" w:rsidRDefault="00AE296F" w:rsidP="00AE296F">
      <w:pPr>
        <w:tabs>
          <w:tab w:val="left" w:pos="709"/>
        </w:tabs>
        <w:spacing w:line="360" w:lineRule="auto"/>
        <w:jc w:val="center"/>
      </w:pPr>
      <w:r>
        <w:t>_______________________________</w:t>
      </w:r>
    </w:p>
    <w:sectPr w:rsidR="008C1F38" w:rsidSect="00430167">
      <w:headerReference w:type="even" r:id="rId6"/>
      <w:headerReference w:type="default" r:id="rId7"/>
      <w:pgSz w:w="11907" w:h="16839"/>
      <w:pgMar w:top="539" w:right="567" w:bottom="71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F8D93" w14:textId="77777777" w:rsidR="009E3FFC" w:rsidRDefault="00322A36">
      <w:r>
        <w:separator/>
      </w:r>
    </w:p>
  </w:endnote>
  <w:endnote w:type="continuationSeparator" w:id="0">
    <w:p w14:paraId="6EA85AB8" w14:textId="77777777" w:rsidR="009E3FFC" w:rsidRDefault="0032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46717" w14:textId="77777777" w:rsidR="009E3FFC" w:rsidRDefault="00322A36">
      <w:r>
        <w:separator/>
      </w:r>
    </w:p>
  </w:footnote>
  <w:footnote w:type="continuationSeparator" w:id="0">
    <w:p w14:paraId="1BC70805" w14:textId="77777777" w:rsidR="009E3FFC" w:rsidRDefault="00322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D91D6" w14:textId="77777777" w:rsidR="00B741BD" w:rsidRDefault="000D6674" w:rsidP="0043016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10B713" w14:textId="77777777" w:rsidR="00B741BD" w:rsidRPr="00103CE3" w:rsidRDefault="00EE3D53" w:rsidP="0043016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B45E" w14:textId="77777777" w:rsidR="00B741BD" w:rsidRDefault="000D6674" w:rsidP="0043016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7DD72108" w14:textId="77777777" w:rsidR="00B741BD" w:rsidRPr="00103CE3" w:rsidRDefault="00EE3D53" w:rsidP="004301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22"/>
    <w:rsid w:val="000143DC"/>
    <w:rsid w:val="000406A3"/>
    <w:rsid w:val="000D6674"/>
    <w:rsid w:val="000F4A8D"/>
    <w:rsid w:val="00120209"/>
    <w:rsid w:val="00122A34"/>
    <w:rsid w:val="0017263D"/>
    <w:rsid w:val="0018283E"/>
    <w:rsid w:val="001B29CB"/>
    <w:rsid w:val="00263284"/>
    <w:rsid w:val="002B4850"/>
    <w:rsid w:val="003066DB"/>
    <w:rsid w:val="0032079D"/>
    <w:rsid w:val="00322A36"/>
    <w:rsid w:val="003509A4"/>
    <w:rsid w:val="00357D22"/>
    <w:rsid w:val="0038684D"/>
    <w:rsid w:val="003A1868"/>
    <w:rsid w:val="004C65B3"/>
    <w:rsid w:val="004C6FD3"/>
    <w:rsid w:val="004E0C3B"/>
    <w:rsid w:val="004E59C2"/>
    <w:rsid w:val="00544435"/>
    <w:rsid w:val="005D4F90"/>
    <w:rsid w:val="006438FA"/>
    <w:rsid w:val="006656E1"/>
    <w:rsid w:val="00675A48"/>
    <w:rsid w:val="006870BE"/>
    <w:rsid w:val="0069183D"/>
    <w:rsid w:val="006A26B8"/>
    <w:rsid w:val="006C4C0E"/>
    <w:rsid w:val="007178F2"/>
    <w:rsid w:val="007422D1"/>
    <w:rsid w:val="007511FA"/>
    <w:rsid w:val="00771A50"/>
    <w:rsid w:val="007C05E6"/>
    <w:rsid w:val="007C42C3"/>
    <w:rsid w:val="007C49BB"/>
    <w:rsid w:val="00807D48"/>
    <w:rsid w:val="00807E22"/>
    <w:rsid w:val="008C1F38"/>
    <w:rsid w:val="00940CC3"/>
    <w:rsid w:val="00947F9A"/>
    <w:rsid w:val="0098642E"/>
    <w:rsid w:val="009E3FFC"/>
    <w:rsid w:val="009F6CCC"/>
    <w:rsid w:val="00A1462F"/>
    <w:rsid w:val="00A2511F"/>
    <w:rsid w:val="00A631C8"/>
    <w:rsid w:val="00A73DDF"/>
    <w:rsid w:val="00AE293A"/>
    <w:rsid w:val="00AE296F"/>
    <w:rsid w:val="00B04BBB"/>
    <w:rsid w:val="00B40CC1"/>
    <w:rsid w:val="00B760B6"/>
    <w:rsid w:val="00B774D8"/>
    <w:rsid w:val="00B93389"/>
    <w:rsid w:val="00BC423D"/>
    <w:rsid w:val="00BF1116"/>
    <w:rsid w:val="00C4431B"/>
    <w:rsid w:val="00C553F9"/>
    <w:rsid w:val="00C81629"/>
    <w:rsid w:val="00CF22FC"/>
    <w:rsid w:val="00D62213"/>
    <w:rsid w:val="00D8754B"/>
    <w:rsid w:val="00E15279"/>
    <w:rsid w:val="00E236CE"/>
    <w:rsid w:val="00E27C44"/>
    <w:rsid w:val="00E64449"/>
    <w:rsid w:val="00E86114"/>
    <w:rsid w:val="00EE3D53"/>
    <w:rsid w:val="00EF19F2"/>
    <w:rsid w:val="00FB084A"/>
    <w:rsid w:val="00FD0C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91D2"/>
  <w15:chartTrackingRefBased/>
  <w15:docId w15:val="{757CE40F-CD2E-480B-8B6F-59F7622C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7E2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07E22"/>
    <w:pPr>
      <w:tabs>
        <w:tab w:val="center" w:pos="4153"/>
        <w:tab w:val="right" w:pos="8306"/>
      </w:tabs>
    </w:pPr>
  </w:style>
  <w:style w:type="character" w:customStyle="1" w:styleId="AntratsDiagrama">
    <w:name w:val="Antraštės Diagrama"/>
    <w:basedOn w:val="Numatytasispastraiposriftas"/>
    <w:link w:val="Antrats"/>
    <w:uiPriority w:val="99"/>
    <w:rsid w:val="00807E22"/>
    <w:rPr>
      <w:rFonts w:ascii="Times New Roman" w:eastAsia="Times New Roman" w:hAnsi="Times New Roman" w:cs="Times New Roman"/>
      <w:sz w:val="24"/>
      <w:szCs w:val="24"/>
    </w:rPr>
  </w:style>
  <w:style w:type="character" w:styleId="Puslapionumeris">
    <w:name w:val="page number"/>
    <w:basedOn w:val="Numatytasispastraiposriftas"/>
    <w:rsid w:val="0080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980</TotalTime>
  <Pages>3</Pages>
  <Words>882</Words>
  <Characters>6139</Characters>
  <Application>Microsoft Office Word</Application>
  <DocSecurity>0</DocSecurity>
  <Lines>115</Lines>
  <Paragraphs>56</Paragraphs>
  <ScaleCrop>false</ScaleCrop>
  <HeadingPairs>
    <vt:vector size="2" baseType="variant">
      <vt:variant>
        <vt:lpstr>Pavadinimas</vt:lpstr>
      </vt:variant>
      <vt:variant>
        <vt:i4>1</vt:i4>
      </vt:variant>
    </vt:vector>
  </HeadingPairs>
  <TitlesOfParts>
    <vt:vector size="1" baseType="lpstr">
      <vt:lpstr/>
    </vt:vector>
  </TitlesOfParts>
  <Manager>2020-12-28</Manager>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mokesčio už ikimokyklinio ir priešmokyklinio amžiaus vaikų išlaikymą Raseinių rajono švietimo įstaigose mokėjimo ir lengvatų taikymo tvarkos aprašo patvirtinimo</dc:title>
  <dc:subject>TS-381</dc:subject>
  <dc:creator>RASEINIŲ RAJONO SAVIVALDYBĖS TARYBA</dc:creator>
  <cp:keywords/>
  <dc:description/>
  <cp:lastModifiedBy>Vilma Urbonienė</cp:lastModifiedBy>
  <cp:revision>54</cp:revision>
  <cp:lastPrinted>2020-12-11T07:30:00Z</cp:lastPrinted>
  <dcterms:created xsi:type="dcterms:W3CDTF">2020-12-01T13:13:00Z</dcterms:created>
  <dcterms:modified xsi:type="dcterms:W3CDTF">2020-12-30T14:33:00Z</dcterms:modified>
  <cp:category>PRIEDAS</cp:category>
</cp:coreProperties>
</file>